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59" w:rsidRDefault="006F560F">
      <w:pPr>
        <w:rPr>
          <w:rFonts w:ascii="Liberation Serif" w:hAnsi="Liberation Serif"/>
          <w:b/>
          <w:sz w:val="24"/>
          <w:szCs w:val="24"/>
        </w:rPr>
      </w:pPr>
      <w:r w:rsidRPr="001E78B9">
        <w:rPr>
          <w:rFonts w:ascii="Liberation Serif" w:hAnsi="Liberation Serif"/>
          <w:b/>
          <w:sz w:val="24"/>
          <w:szCs w:val="24"/>
        </w:rPr>
        <w:t xml:space="preserve"> Информация о персональном составе работников АНО СОН "ЛАЗУРИТ" на 01.07.2022 года</w:t>
      </w:r>
    </w:p>
    <w:tbl>
      <w:tblPr>
        <w:tblStyle w:val="a3"/>
        <w:tblpPr w:leftFromText="180" w:rightFromText="180" w:vertAnchor="page" w:horzAnchor="margin" w:tblpY="2022"/>
        <w:tblW w:w="1112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850"/>
        <w:gridCol w:w="1075"/>
        <w:gridCol w:w="1682"/>
        <w:gridCol w:w="1380"/>
        <w:gridCol w:w="992"/>
        <w:gridCol w:w="1559"/>
        <w:gridCol w:w="783"/>
      </w:tblGrid>
      <w:tr w:rsidR="003F02B3" w:rsidRPr="005D09C3" w:rsidTr="00FA25B2">
        <w:trPr>
          <w:trHeight w:val="983"/>
        </w:trPr>
        <w:tc>
          <w:tcPr>
            <w:tcW w:w="675" w:type="dxa"/>
            <w:vMerge w:val="restart"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  <w:r w:rsidRPr="005D09C3">
              <w:rPr>
                <w:rFonts w:ascii="Liberation Serif" w:hAnsi="Liberation Serif"/>
                <w:b/>
                <w:sz w:val="14"/>
                <w:szCs w:val="14"/>
              </w:rPr>
              <w:t>Номер строки</w:t>
            </w:r>
          </w:p>
        </w:tc>
        <w:tc>
          <w:tcPr>
            <w:tcW w:w="1276" w:type="dxa"/>
            <w:vMerge w:val="restart"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  <w:r w:rsidRPr="005D09C3">
              <w:rPr>
                <w:rFonts w:ascii="Liberation Serif" w:hAnsi="Liberation Serif"/>
                <w:b/>
                <w:sz w:val="14"/>
                <w:szCs w:val="14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  <w:r w:rsidRPr="005D09C3">
              <w:rPr>
                <w:rFonts w:ascii="Liberation Serif" w:hAnsi="Liberation Serif"/>
                <w:b/>
                <w:sz w:val="14"/>
                <w:szCs w:val="14"/>
              </w:rPr>
              <w:t>Уровень образования</w:t>
            </w:r>
          </w:p>
        </w:tc>
        <w:tc>
          <w:tcPr>
            <w:tcW w:w="850" w:type="dxa"/>
            <w:vMerge w:val="restart"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  <w:r w:rsidRPr="005D09C3">
              <w:rPr>
                <w:rFonts w:ascii="Liberation Serif" w:hAnsi="Liberation Serif"/>
                <w:b/>
                <w:sz w:val="14"/>
                <w:szCs w:val="14"/>
              </w:rPr>
              <w:t>Квалификация</w:t>
            </w:r>
          </w:p>
        </w:tc>
        <w:tc>
          <w:tcPr>
            <w:tcW w:w="1075" w:type="dxa"/>
            <w:vMerge w:val="restart"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  <w:r w:rsidRPr="005D09C3">
              <w:rPr>
                <w:rFonts w:ascii="Liberation Serif" w:hAnsi="Liberation Serif"/>
                <w:b/>
                <w:sz w:val="14"/>
                <w:szCs w:val="14"/>
              </w:rPr>
              <w:t>Занимаемая должность</w:t>
            </w:r>
          </w:p>
        </w:tc>
        <w:tc>
          <w:tcPr>
            <w:tcW w:w="5613" w:type="dxa"/>
            <w:gridSpan w:val="4"/>
          </w:tcPr>
          <w:p w:rsidR="003F02B3" w:rsidRPr="005D09C3" w:rsidRDefault="003F02B3" w:rsidP="00FA25B2">
            <w:pPr>
              <w:pStyle w:val="Default"/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5"/>
            </w:tblGrid>
            <w:tr w:rsidR="003F02B3" w:rsidRPr="005D09C3" w:rsidTr="00FA25B2">
              <w:trPr>
                <w:trHeight w:val="225"/>
              </w:trPr>
              <w:tc>
                <w:tcPr>
                  <w:tcW w:w="5535" w:type="dxa"/>
                </w:tcPr>
                <w:p w:rsidR="003F02B3" w:rsidRPr="005D09C3" w:rsidRDefault="003F02B3" w:rsidP="00FA25B2">
                  <w:pPr>
                    <w:pStyle w:val="Default"/>
                    <w:framePr w:hSpace="180" w:wrap="around" w:vAnchor="page" w:hAnchor="margin" w:y="2022"/>
                    <w:jc w:val="center"/>
                    <w:rPr>
                      <w:rFonts w:ascii="Liberation Serif" w:hAnsi="Liberation Serif"/>
                      <w:b/>
                      <w:sz w:val="14"/>
                      <w:szCs w:val="14"/>
                    </w:rPr>
                  </w:pPr>
                  <w:r w:rsidRPr="005D09C3">
                    <w:rPr>
                      <w:rFonts w:ascii="Liberation Serif" w:hAnsi="Liberation Serif"/>
                      <w:b/>
                      <w:sz w:val="14"/>
                      <w:szCs w:val="14"/>
                    </w:rPr>
                    <w:t>Сведения о повышении квалификации (профессиональной переподготовке) работников некоммерческой организации по профилю социальной работы</w:t>
                  </w:r>
                </w:p>
              </w:tc>
            </w:tr>
          </w:tbl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783" w:type="dxa"/>
            <w:vMerge w:val="restart"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  <w:r w:rsidRPr="005D09C3">
              <w:rPr>
                <w:rFonts w:ascii="Liberation Serif" w:hAnsi="Liberation Serif"/>
                <w:b/>
                <w:sz w:val="14"/>
                <w:szCs w:val="14"/>
              </w:rPr>
              <w:t>Опыт работы</w:t>
            </w:r>
          </w:p>
        </w:tc>
      </w:tr>
      <w:tr w:rsidR="003F02B3" w:rsidRPr="0050040C" w:rsidTr="00FA25B2">
        <w:trPr>
          <w:trHeight w:val="556"/>
        </w:trPr>
        <w:tc>
          <w:tcPr>
            <w:tcW w:w="675" w:type="dxa"/>
            <w:vMerge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1075" w:type="dxa"/>
            <w:vMerge/>
          </w:tcPr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1682" w:type="dxa"/>
          </w:tcPr>
          <w:p w:rsidR="003F02B3" w:rsidRPr="005D09C3" w:rsidRDefault="003F02B3" w:rsidP="00FA25B2">
            <w:pPr>
              <w:pStyle w:val="Default"/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6"/>
            </w:tblGrid>
            <w:tr w:rsidR="003F02B3" w:rsidRPr="005D09C3" w:rsidTr="00FA25B2">
              <w:trPr>
                <w:trHeight w:val="479"/>
              </w:trPr>
              <w:tc>
                <w:tcPr>
                  <w:tcW w:w="1466" w:type="dxa"/>
                </w:tcPr>
                <w:p w:rsidR="003F02B3" w:rsidRPr="005D09C3" w:rsidRDefault="003F02B3" w:rsidP="00FA25B2">
                  <w:pPr>
                    <w:pStyle w:val="Default"/>
                    <w:framePr w:hSpace="180" w:wrap="around" w:vAnchor="page" w:hAnchor="margin" w:y="2022"/>
                    <w:jc w:val="center"/>
                    <w:rPr>
                      <w:rFonts w:ascii="Liberation Serif" w:hAnsi="Liberation Serif"/>
                      <w:b/>
                      <w:sz w:val="14"/>
                      <w:szCs w:val="14"/>
                    </w:rPr>
                  </w:pPr>
                  <w:r w:rsidRPr="005D09C3">
                    <w:rPr>
                      <w:rFonts w:ascii="Liberation Serif" w:hAnsi="Liberation Serif"/>
                      <w:b/>
                      <w:sz w:val="14"/>
                      <w:szCs w:val="14"/>
                    </w:rPr>
                    <w:t xml:space="preserve">вид </w:t>
                  </w:r>
                  <w:r>
                    <w:rPr>
                      <w:rFonts w:ascii="Liberation Serif" w:hAnsi="Liberation Serif"/>
                      <w:b/>
                      <w:sz w:val="14"/>
                      <w:szCs w:val="14"/>
                    </w:rPr>
                    <w:t xml:space="preserve"> </w:t>
                  </w:r>
                  <w:r w:rsidRPr="005D09C3">
                    <w:rPr>
                      <w:rFonts w:ascii="Liberation Serif" w:hAnsi="Liberation Serif"/>
                      <w:b/>
                      <w:sz w:val="14"/>
                      <w:szCs w:val="14"/>
                    </w:rPr>
                    <w:t>дополнительного профессионального образования</w:t>
                  </w:r>
                </w:p>
              </w:tc>
            </w:tr>
          </w:tbl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1380" w:type="dxa"/>
          </w:tcPr>
          <w:p w:rsidR="003F02B3" w:rsidRPr="005D09C3" w:rsidRDefault="003F02B3" w:rsidP="00FA25B2">
            <w:pPr>
              <w:pStyle w:val="Default"/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5"/>
            </w:tblGrid>
            <w:tr w:rsidR="003F02B3" w:rsidRPr="005D09C3" w:rsidTr="00FA25B2">
              <w:trPr>
                <w:trHeight w:val="225"/>
              </w:trPr>
              <w:tc>
                <w:tcPr>
                  <w:tcW w:w="1325" w:type="dxa"/>
                </w:tcPr>
                <w:p w:rsidR="003F02B3" w:rsidRPr="005D09C3" w:rsidRDefault="003F02B3" w:rsidP="00FA25B2">
                  <w:pPr>
                    <w:pStyle w:val="Default"/>
                    <w:framePr w:hSpace="180" w:wrap="around" w:vAnchor="page" w:hAnchor="margin" w:y="2022"/>
                    <w:jc w:val="center"/>
                    <w:rPr>
                      <w:rFonts w:ascii="Liberation Serif" w:hAnsi="Liberation Serif"/>
                      <w:b/>
                      <w:sz w:val="14"/>
                      <w:szCs w:val="14"/>
                    </w:rPr>
                  </w:pPr>
                  <w:r w:rsidRPr="005D09C3">
                    <w:rPr>
                      <w:rFonts w:ascii="Liberation Serif" w:hAnsi="Liberation Serif"/>
                      <w:b/>
                      <w:sz w:val="14"/>
                      <w:szCs w:val="14"/>
                    </w:rPr>
                    <w:t>Образовательная организация</w:t>
                  </w:r>
                </w:p>
              </w:tc>
            </w:tr>
          </w:tbl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3F02B3" w:rsidRPr="005D09C3" w:rsidRDefault="003F02B3" w:rsidP="00FA25B2">
            <w:pPr>
              <w:pStyle w:val="Default"/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</w:tblGrid>
            <w:tr w:rsidR="003F02B3" w:rsidRPr="005D09C3" w:rsidTr="00FA25B2">
              <w:trPr>
                <w:trHeight w:val="225"/>
              </w:trPr>
              <w:tc>
                <w:tcPr>
                  <w:tcW w:w="805" w:type="dxa"/>
                </w:tcPr>
                <w:p w:rsidR="003F02B3" w:rsidRPr="005D09C3" w:rsidRDefault="003F02B3" w:rsidP="00FA25B2">
                  <w:pPr>
                    <w:pStyle w:val="Default"/>
                    <w:framePr w:hSpace="180" w:wrap="around" w:vAnchor="page" w:hAnchor="margin" w:y="2022"/>
                    <w:jc w:val="center"/>
                    <w:rPr>
                      <w:rFonts w:ascii="Liberation Serif" w:hAnsi="Liberation Serif"/>
                      <w:b/>
                      <w:sz w:val="14"/>
                      <w:szCs w:val="14"/>
                    </w:rPr>
                  </w:pPr>
                  <w:r w:rsidRPr="005D09C3">
                    <w:rPr>
                      <w:rFonts w:ascii="Liberation Serif" w:hAnsi="Liberation Serif"/>
                      <w:b/>
                      <w:sz w:val="14"/>
                      <w:szCs w:val="14"/>
                    </w:rPr>
                    <w:t>период обучения</w:t>
                  </w:r>
                </w:p>
              </w:tc>
            </w:tr>
          </w:tbl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3F02B3" w:rsidRPr="005D09C3" w:rsidRDefault="003F02B3" w:rsidP="00FA25B2">
            <w:pPr>
              <w:pStyle w:val="Default"/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1"/>
            </w:tblGrid>
            <w:tr w:rsidR="003F02B3" w:rsidRPr="005D09C3" w:rsidTr="00FA25B2">
              <w:trPr>
                <w:trHeight w:val="225"/>
              </w:trPr>
              <w:tc>
                <w:tcPr>
                  <w:tcW w:w="1291" w:type="dxa"/>
                </w:tcPr>
                <w:p w:rsidR="003F02B3" w:rsidRPr="005D09C3" w:rsidRDefault="003F02B3" w:rsidP="00FA25B2">
                  <w:pPr>
                    <w:pStyle w:val="Default"/>
                    <w:framePr w:hSpace="180" w:wrap="around" w:vAnchor="page" w:hAnchor="margin" w:y="2022"/>
                    <w:jc w:val="center"/>
                    <w:rPr>
                      <w:rFonts w:ascii="Liberation Serif" w:hAnsi="Liberation Serif"/>
                      <w:b/>
                      <w:sz w:val="14"/>
                      <w:szCs w:val="14"/>
                    </w:rPr>
                  </w:pPr>
                  <w:r w:rsidRPr="005D09C3">
                    <w:rPr>
                      <w:rFonts w:ascii="Liberation Serif" w:hAnsi="Liberation Serif"/>
                      <w:b/>
                      <w:sz w:val="14"/>
                      <w:szCs w:val="14"/>
                    </w:rPr>
                    <w:t>наименование образовательной программы</w:t>
                  </w:r>
                </w:p>
              </w:tc>
            </w:tr>
          </w:tbl>
          <w:p w:rsidR="003F02B3" w:rsidRPr="005D09C3" w:rsidRDefault="003F02B3" w:rsidP="00FA25B2">
            <w:pPr>
              <w:jc w:val="center"/>
              <w:rPr>
                <w:rFonts w:ascii="Liberation Serif" w:hAnsi="Liberation Serif"/>
                <w:b/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3F02B3" w:rsidRPr="0050040C" w:rsidTr="00FA25B2">
        <w:tc>
          <w:tcPr>
            <w:tcW w:w="675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4</w:t>
            </w:r>
          </w:p>
        </w:tc>
        <w:tc>
          <w:tcPr>
            <w:tcW w:w="1075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5</w:t>
            </w:r>
          </w:p>
        </w:tc>
        <w:tc>
          <w:tcPr>
            <w:tcW w:w="1682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6</w:t>
            </w:r>
          </w:p>
        </w:tc>
        <w:tc>
          <w:tcPr>
            <w:tcW w:w="1380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9</w:t>
            </w:r>
          </w:p>
        </w:tc>
        <w:tc>
          <w:tcPr>
            <w:tcW w:w="783" w:type="dxa"/>
          </w:tcPr>
          <w:p w:rsidR="003F02B3" w:rsidRPr="0050040C" w:rsidRDefault="003F02B3" w:rsidP="00FA25B2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10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Березин Валерий Анатольевич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Машинист кранов автомобильных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Водитель автомобиля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 лет 6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Брятова Наталья Александровна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1075" w:type="dxa"/>
          </w:tcPr>
          <w:p w:rsidR="003F02B3" w:rsidRDefault="003F02B3" w:rsidP="00FA25B2">
            <w:r w:rsidRPr="004A6B0C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лет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Бушкова Ирина Юрьевна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Полное среднее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75" w:type="dxa"/>
          </w:tcPr>
          <w:p w:rsidR="003F02B3" w:rsidRDefault="003F02B3" w:rsidP="00FA25B2">
            <w:r w:rsidRPr="004A6B0C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E63305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305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 лет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Веселова Светлана Игоревна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телеграфист</w:t>
            </w:r>
          </w:p>
        </w:tc>
        <w:tc>
          <w:tcPr>
            <w:tcW w:w="1075" w:type="dxa"/>
          </w:tcPr>
          <w:p w:rsidR="003F02B3" w:rsidRDefault="003F02B3" w:rsidP="00FA25B2">
            <w:r w:rsidRPr="004A6B0C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E63305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305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 лет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Владыкина Ольга Юрьевна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повар</w:t>
            </w:r>
          </w:p>
        </w:tc>
        <w:tc>
          <w:tcPr>
            <w:tcW w:w="1075" w:type="dxa"/>
          </w:tcPr>
          <w:p w:rsidR="003F02B3" w:rsidRDefault="003F02B3" w:rsidP="00FA25B2">
            <w:r w:rsidRPr="004A6B0C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ООО "АКАДЕМИЯ БЕЗОПАСНОСТИ "ЩИТ-М"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11.01.2022 - 14.01.2022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Оказание первой доврачебной помощи и поведения ЧС для педагогов и работников организаций социального обслуживания 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Голендухина Александра Викторовна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экономист</w:t>
            </w:r>
          </w:p>
        </w:tc>
        <w:tc>
          <w:tcPr>
            <w:tcW w:w="1075" w:type="dxa"/>
          </w:tcPr>
          <w:p w:rsidR="003F02B3" w:rsidRDefault="003F02B3" w:rsidP="00FA25B2">
            <w:r w:rsidRPr="004A6B0C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474F6D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74F6D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 лет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Горохова Марина Николаевна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Полное среднее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75" w:type="dxa"/>
          </w:tcPr>
          <w:p w:rsidR="003F02B3" w:rsidRDefault="003F02B3" w:rsidP="00FA25B2">
            <w:r w:rsidRPr="004A6B0C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474F6D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74F6D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 лет 6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Данилова Ольга </w:t>
            </w: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Геннадьевна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Среднее професс</w:t>
            </w: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зоотехник</w:t>
            </w:r>
          </w:p>
        </w:tc>
        <w:tc>
          <w:tcPr>
            <w:tcW w:w="1075" w:type="dxa"/>
          </w:tcPr>
          <w:p w:rsidR="003F02B3" w:rsidRDefault="003F02B3" w:rsidP="00FA25B2">
            <w:r w:rsidRPr="00C23D01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474F6D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74F6D">
              <w:rPr>
                <w:rFonts w:ascii="Liberation Serif" w:hAnsi="Liberation Serif"/>
                <w:sz w:val="16"/>
                <w:szCs w:val="16"/>
              </w:rPr>
              <w:t xml:space="preserve">ООО "АКАДЕМИЯ </w:t>
            </w:r>
            <w:r w:rsidRPr="00474F6D">
              <w:rPr>
                <w:rFonts w:ascii="Liberation Serif" w:hAnsi="Liberation Serif"/>
                <w:sz w:val="16"/>
                <w:szCs w:val="16"/>
              </w:rPr>
              <w:lastRenderedPageBreak/>
              <w:t>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первой доврачебной </w:t>
            </w:r>
            <w:r w:rsidRPr="00E637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15 лет 6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9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Добрынина Татьяна Владимировна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Контролер материалов</w:t>
            </w:r>
          </w:p>
        </w:tc>
        <w:tc>
          <w:tcPr>
            <w:tcW w:w="1075" w:type="dxa"/>
          </w:tcPr>
          <w:p w:rsidR="003F02B3" w:rsidRDefault="003F02B3" w:rsidP="00FA25B2">
            <w:r w:rsidRPr="00C23D01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ООО "АКАДЕМИЯ БЕЗОПАСНОСТИ "ЩИТ-М"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11.01.2022 - 14.01.2022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Оказание первой доврачебной помощи и поведения ЧС для педагогов и работников организаций социального обслуживания 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год 3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Зимарина Алла Владимировна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Заведующий отделением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 лет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FA25B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Игнатенко Татьяна Владимировна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Педагог дошкольного обоазования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ООО "АКАДЕМИЯ БЕЗОПАСНОСТИ "ЩИТ-М"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11.01.2022 - 14.01.2022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Оказание первой доврачебной помощи и поведения ЧС для педагогов и работников организаций социального обслуживания 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год 3 мес.</w:t>
            </w:r>
          </w:p>
        </w:tc>
      </w:tr>
      <w:tr w:rsidR="00FA25B2" w:rsidRPr="007B7D67" w:rsidTr="00FA25B2">
        <w:tc>
          <w:tcPr>
            <w:tcW w:w="675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Исакова Светлана Геннадьевна</w:t>
            </w:r>
          </w:p>
        </w:tc>
        <w:tc>
          <w:tcPr>
            <w:tcW w:w="851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Повар</w:t>
            </w:r>
          </w:p>
        </w:tc>
        <w:tc>
          <w:tcPr>
            <w:tcW w:w="1075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80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FA25B2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Калугина Наталья Александровна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Бухгалтер</w:t>
            </w:r>
          </w:p>
        </w:tc>
        <w:tc>
          <w:tcPr>
            <w:tcW w:w="1075" w:type="dxa"/>
          </w:tcPr>
          <w:p w:rsidR="003F02B3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Заведующий отделением</w:t>
            </w:r>
          </w:p>
        </w:tc>
        <w:tc>
          <w:tcPr>
            <w:tcW w:w="1682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АНО ДПО "Институт новых технологий и управления"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27.01.2022 - 18.03.2022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Социальная работа: специалист по социальной работе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год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FA25B2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Корицкая Любовь Анотольевна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юрист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ООО "АКАДЕМИЯ БЕЗОПАСНОСТИ "ЩИТ-М"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 лет 3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FA25B2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Кузнецова Олеся Александровна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юрист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Заведующий отделением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АНО ДПО "Академия повышения квалификации и профессионального развития"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15.05.2017 - 24.07.2017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Социальная работа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лет 9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FA25B2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Лебедева Валентина Сергеевна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швея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год 6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FA25B2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Манькова Ирина Сергеевна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Повар, парикмахер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ООО "АКАДЕМИЯ БЕЗОПАСНОСТИ "ЩИТ-М"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11.01.2022 - 14.01.2022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Оказание первой доврачебной помощи и поведения ЧС для педагогов и работников организаций социального обслуживания 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год 3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FA25B2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Малыгина Алла Николаевна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Бухгалтер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9D4989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9D4989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доврачебной помощи и поведения в ЧС </w:t>
            </w:r>
            <w:r w:rsidRPr="00E637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11 лет 2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1</w:t>
            </w:r>
            <w:r w:rsidR="00FA25B2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Малыгина Лариса Семеновна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зоотехник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9D4989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9D4989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 лет 1 мес.</w:t>
            </w:r>
          </w:p>
        </w:tc>
      </w:tr>
      <w:tr w:rsidR="00FA25B2" w:rsidRPr="007B7D67" w:rsidTr="00FA25B2">
        <w:tc>
          <w:tcPr>
            <w:tcW w:w="675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Мелкозерова Ольга Васильевна</w:t>
            </w:r>
          </w:p>
        </w:tc>
        <w:tc>
          <w:tcPr>
            <w:tcW w:w="851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психология</w:t>
            </w:r>
          </w:p>
        </w:tc>
        <w:tc>
          <w:tcPr>
            <w:tcW w:w="1075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психолог</w:t>
            </w:r>
          </w:p>
        </w:tc>
        <w:tc>
          <w:tcPr>
            <w:tcW w:w="1682" w:type="dxa"/>
          </w:tcPr>
          <w:p w:rsidR="00FA25B2" w:rsidRPr="00713678" w:rsidRDefault="00FA25B2" w:rsidP="00FA25B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FA25B2" w:rsidRPr="009D4989" w:rsidRDefault="00FA25B2" w:rsidP="00FA25B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FA25B2" w:rsidRDefault="00FA25B2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25B2" w:rsidRPr="00E637A5" w:rsidRDefault="00FA25B2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год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Мелькова Оксана Васильевна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юрист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директор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АНО ДПО "Институт новых технологий и управления"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30.10.2018 - 17.12.2018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Социальная работа: специалист по социальной работе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 лет 5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="00FA25B2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Новинская Наталья Геннадьевна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Пробоотработчик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E54F75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E54F75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 лет</w:t>
            </w:r>
          </w:p>
        </w:tc>
      </w:tr>
      <w:tr w:rsidR="004431C5" w:rsidRPr="007B7D67" w:rsidTr="00FA25B2">
        <w:tc>
          <w:tcPr>
            <w:tcW w:w="675" w:type="dxa"/>
          </w:tcPr>
          <w:p w:rsidR="004431C5" w:rsidRDefault="004431C5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4431C5" w:rsidRDefault="004431C5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Паршукова Елена Владимировна</w:t>
            </w:r>
          </w:p>
        </w:tc>
        <w:tc>
          <w:tcPr>
            <w:tcW w:w="851" w:type="dxa"/>
          </w:tcPr>
          <w:p w:rsidR="004431C5" w:rsidRDefault="004431C5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:rsidR="004431C5" w:rsidRDefault="004431C5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Охрана труда и пожарная безопасность</w:t>
            </w:r>
          </w:p>
        </w:tc>
        <w:tc>
          <w:tcPr>
            <w:tcW w:w="1075" w:type="dxa"/>
          </w:tcPr>
          <w:p w:rsidR="004431C5" w:rsidRDefault="004431C5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1682" w:type="dxa"/>
          </w:tcPr>
          <w:p w:rsidR="004431C5" w:rsidRPr="00713678" w:rsidRDefault="004431C5" w:rsidP="00FA25B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4431C5" w:rsidRPr="00E54F75" w:rsidRDefault="004431C5" w:rsidP="00FA25B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4431C5" w:rsidRDefault="004431C5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31C5" w:rsidRPr="00E637A5" w:rsidRDefault="004431C5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4431C5" w:rsidRDefault="004431C5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Перевозкина Светлана Семеновна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Полное среднее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E54F75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E54F75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 лет 2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Петровых Галина Васильевна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Контролер ОТК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E54F75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E54F75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 лет 1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Плотникова Людмила Александровна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швея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E54F75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E54F75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 лет 4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Подковыркина Людмила Адольфовна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</w:t>
            </w: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повар</w:t>
            </w:r>
          </w:p>
        </w:tc>
        <w:tc>
          <w:tcPr>
            <w:tcW w:w="1075" w:type="dxa"/>
          </w:tcPr>
          <w:p w:rsidR="003F02B3" w:rsidRDefault="003F02B3" w:rsidP="00FA25B2">
            <w:r w:rsidRPr="004C7D86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22445A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22445A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доврачебной помощи и поведения в ЧС </w:t>
            </w:r>
            <w:r w:rsidRPr="00E637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24 года 5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Притчина Марина Михайловна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Ветеринарный фельдшер</w:t>
            </w:r>
          </w:p>
        </w:tc>
        <w:tc>
          <w:tcPr>
            <w:tcW w:w="1075" w:type="dxa"/>
          </w:tcPr>
          <w:p w:rsidR="003F02B3" w:rsidRDefault="003F02B3" w:rsidP="00FA25B2">
            <w:r w:rsidRPr="004C7D86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22445A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22445A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 года</w:t>
            </w:r>
          </w:p>
        </w:tc>
      </w:tr>
      <w:tr w:rsidR="00FA25B2" w:rsidRPr="007B7D67" w:rsidTr="00FA25B2">
        <w:tc>
          <w:tcPr>
            <w:tcW w:w="675" w:type="dxa"/>
          </w:tcPr>
          <w:p w:rsidR="00FA25B2" w:rsidRDefault="00FA25B2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Реневцова Светлана Сергеевна</w:t>
            </w:r>
          </w:p>
        </w:tc>
        <w:tc>
          <w:tcPr>
            <w:tcW w:w="851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повар</w:t>
            </w:r>
          </w:p>
        </w:tc>
        <w:tc>
          <w:tcPr>
            <w:tcW w:w="1075" w:type="dxa"/>
          </w:tcPr>
          <w:p w:rsidR="00FA25B2" w:rsidRPr="004C7D86" w:rsidRDefault="00FA25B2" w:rsidP="00FA25B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FA25B2" w:rsidRPr="00713678" w:rsidRDefault="00FA25B2" w:rsidP="00FA25B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FA25B2" w:rsidRPr="0022445A" w:rsidRDefault="00FA25B2" w:rsidP="00FA25B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FA25B2" w:rsidRDefault="00FA25B2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25B2" w:rsidRPr="00E637A5" w:rsidRDefault="00FA25B2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FA25B2" w:rsidRDefault="00FA25B2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4431C5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Рыбакова Юлия Владимировна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менеджер</w:t>
            </w:r>
          </w:p>
        </w:tc>
        <w:tc>
          <w:tcPr>
            <w:tcW w:w="1075" w:type="dxa"/>
          </w:tcPr>
          <w:p w:rsidR="003F02B3" w:rsidRDefault="003F02B3" w:rsidP="00FA25B2">
            <w:r w:rsidRPr="004C7D86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ООО "АКАДЕМИЯ БЕЗОПАСНОСТИ "ЩИТ-М"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11.01.2022 - 14.01.2022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Оказание первой доврачебной помощи и поведения ЧС для педагогов и работников организаций социального обслуживания 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лет 4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Савченко Наталья Семеновна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Секретарь-машинистка</w:t>
            </w:r>
          </w:p>
        </w:tc>
        <w:tc>
          <w:tcPr>
            <w:tcW w:w="1075" w:type="dxa"/>
          </w:tcPr>
          <w:p w:rsidR="003F02B3" w:rsidRDefault="003F02B3" w:rsidP="00FA25B2">
            <w:r w:rsidRPr="004C7D86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ООО "АКАДЕМИЯ БЕЗОПАСНОСТИ "ЩИТ-М"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 лет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Сайкина Елена Витальевна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фельдшер</w:t>
            </w:r>
          </w:p>
        </w:tc>
        <w:tc>
          <w:tcPr>
            <w:tcW w:w="1075" w:type="dxa"/>
          </w:tcPr>
          <w:p w:rsidR="003F02B3" w:rsidRDefault="003F02B3" w:rsidP="00FA25B2">
            <w:r w:rsidRPr="004C7D86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год 6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Симонова Надежда Витальевна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экономист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Заведующий отделением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АНО ДПО "Институт новых технологий и управления"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30.10.2018 - 17.12.2018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Социальная работа: специалист по социальной работе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 лет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Сурнина Ирина Юрьевна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швея</w:t>
            </w:r>
          </w:p>
        </w:tc>
        <w:tc>
          <w:tcPr>
            <w:tcW w:w="1075" w:type="dxa"/>
          </w:tcPr>
          <w:p w:rsidR="003F02B3" w:rsidRDefault="003F02B3" w:rsidP="00FA25B2">
            <w:r w:rsidRPr="00A90371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2F0027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2F0027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 лет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Третьякова Анна Геннадьевна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Полное среднее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75" w:type="dxa"/>
          </w:tcPr>
          <w:p w:rsidR="003F02B3" w:rsidRDefault="003F02B3" w:rsidP="00FA25B2">
            <w:r w:rsidRPr="00A90371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2F0027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2F0027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лет 10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Холманских Наталья Николаевна</w:t>
            </w:r>
          </w:p>
        </w:tc>
        <w:tc>
          <w:tcPr>
            <w:tcW w:w="851" w:type="dxa"/>
          </w:tcPr>
          <w:p w:rsidR="003F02B3" w:rsidRDefault="003F02B3" w:rsidP="00FA25B2">
            <w:r w:rsidRPr="00DE5696"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юрист</w:t>
            </w:r>
          </w:p>
        </w:tc>
        <w:tc>
          <w:tcPr>
            <w:tcW w:w="1075" w:type="dxa"/>
          </w:tcPr>
          <w:p w:rsidR="003F02B3" w:rsidRDefault="003F02B3" w:rsidP="00FA25B2">
            <w:r w:rsidRPr="00A90371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2F0027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2F0027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доврачебной помощи и поведения в ЧС для педагогов и работников </w:t>
            </w:r>
            <w:r w:rsidRPr="00E637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 года 10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3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Цветкова Анастасия Николаевна</w:t>
            </w:r>
          </w:p>
        </w:tc>
        <w:tc>
          <w:tcPr>
            <w:tcW w:w="851" w:type="dxa"/>
          </w:tcPr>
          <w:p w:rsidR="003F02B3" w:rsidRDefault="003F02B3" w:rsidP="00FA25B2">
            <w:r w:rsidRPr="00DE5696"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Медицинская сестра</w:t>
            </w:r>
          </w:p>
        </w:tc>
        <w:tc>
          <w:tcPr>
            <w:tcW w:w="1075" w:type="dxa"/>
          </w:tcPr>
          <w:p w:rsidR="003F02B3" w:rsidRDefault="003F02B3" w:rsidP="00FA25B2">
            <w:r w:rsidRPr="00A90371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2F0027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2F0027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лет 4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Читаева Ольга Викторовна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высшее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 лет 4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3F02B3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Чушева Анна Александровна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закройщик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ООО "АКАДЕМИЯ БЕЗОПАСНОСТИ "ЩИТ-М"</w:t>
            </w: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11.01.2022 - 14.01.2022</w:t>
            </w: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Оказание первой доврачебной помощи и поведения ЧС для педагогов и работников организаций социального обслуживания 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год 6 мес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4431C5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Шаров Алексей Евгеньевич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075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68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8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год 6 мес.</w:t>
            </w:r>
          </w:p>
        </w:tc>
      </w:tr>
      <w:tr w:rsidR="003F02B3" w:rsidRPr="007B7D67" w:rsidTr="00FA25B2">
        <w:tc>
          <w:tcPr>
            <w:tcW w:w="675" w:type="dxa"/>
          </w:tcPr>
          <w:p w:rsidR="003F02B3" w:rsidRPr="007B7D67" w:rsidRDefault="00FA25B2" w:rsidP="004431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  <w:r w:rsidR="004431C5">
              <w:rPr>
                <w:rFonts w:ascii="Liberation Serif" w:hAnsi="Liberation Serif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F02B3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Ярмолович Ольга Александровна</w:t>
            </w:r>
          </w:p>
        </w:tc>
        <w:tc>
          <w:tcPr>
            <w:tcW w:w="851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850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Вязальщица трикотажных изделий</w:t>
            </w:r>
          </w:p>
        </w:tc>
        <w:tc>
          <w:tcPr>
            <w:tcW w:w="1075" w:type="dxa"/>
          </w:tcPr>
          <w:p w:rsidR="003F02B3" w:rsidRDefault="003F02B3" w:rsidP="00FA25B2">
            <w:r w:rsidRPr="00F2076E">
              <w:rPr>
                <w:rFonts w:ascii="Liberation Serif" w:hAnsi="Liberation Serif"/>
                <w:sz w:val="16"/>
                <w:szCs w:val="16"/>
              </w:rPr>
              <w:t>Социальный работник</w:t>
            </w:r>
          </w:p>
        </w:tc>
        <w:tc>
          <w:tcPr>
            <w:tcW w:w="1682" w:type="dxa"/>
          </w:tcPr>
          <w:p w:rsidR="003F02B3" w:rsidRPr="00713678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13678">
              <w:rPr>
                <w:rFonts w:ascii="Liberation Serif" w:hAnsi="Liberation Serif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380" w:type="dxa"/>
          </w:tcPr>
          <w:p w:rsidR="003F02B3" w:rsidRPr="00903F63" w:rsidRDefault="003F02B3" w:rsidP="00FA25B2">
            <w:pPr>
              <w:rPr>
                <w:rFonts w:ascii="Liberation Serif" w:hAnsi="Liberation Serif"/>
                <w:sz w:val="16"/>
                <w:szCs w:val="16"/>
              </w:rPr>
            </w:pPr>
            <w:r w:rsidRPr="00903F63">
              <w:rPr>
                <w:rFonts w:ascii="Liberation Serif" w:hAnsi="Liberation Serif"/>
                <w:sz w:val="16"/>
                <w:szCs w:val="16"/>
              </w:rPr>
              <w:t>ООО "АКАДЕМИЯ БЕЗОПАСНОСТИ "ЩИТ</w:t>
            </w:r>
          </w:p>
        </w:tc>
        <w:tc>
          <w:tcPr>
            <w:tcW w:w="992" w:type="dxa"/>
          </w:tcPr>
          <w:p w:rsidR="003F02B3" w:rsidRPr="001E78B9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27.06.2022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</w:t>
            </w:r>
            <w:r w:rsidRPr="001E78B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</w:tc>
        <w:tc>
          <w:tcPr>
            <w:tcW w:w="1559" w:type="dxa"/>
          </w:tcPr>
          <w:p w:rsidR="003F02B3" w:rsidRPr="00E637A5" w:rsidRDefault="003F02B3" w:rsidP="00FA25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Оказание первой доврачебной помощи и поведения в ЧС для педагогов и работников организаций социального обслуживания населения</w:t>
            </w:r>
          </w:p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37A5">
              <w:rPr>
                <w:rFonts w:ascii="Times New Roman" w:hAnsi="Times New Roman" w:cs="Times New Roman"/>
                <w:sz w:val="16"/>
                <w:szCs w:val="16"/>
              </w:rPr>
              <w:t>любого уровня</w:t>
            </w:r>
          </w:p>
        </w:tc>
        <w:tc>
          <w:tcPr>
            <w:tcW w:w="783" w:type="dxa"/>
          </w:tcPr>
          <w:p w:rsidR="003F02B3" w:rsidRPr="007B7D67" w:rsidRDefault="003F02B3" w:rsidP="00FA25B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 лет</w:t>
            </w:r>
          </w:p>
        </w:tc>
      </w:tr>
    </w:tbl>
    <w:p w:rsidR="003F02B3" w:rsidRPr="001E78B9" w:rsidRDefault="003F02B3">
      <w:pPr>
        <w:rPr>
          <w:rFonts w:ascii="Liberation Serif" w:hAnsi="Liberation Serif"/>
          <w:b/>
          <w:sz w:val="24"/>
          <w:szCs w:val="24"/>
        </w:rPr>
      </w:pPr>
    </w:p>
    <w:sectPr w:rsidR="003F02B3" w:rsidRPr="001E78B9" w:rsidSect="0050040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B2" w:rsidRDefault="00FA25B2" w:rsidP="004F0B32">
      <w:pPr>
        <w:spacing w:after="0" w:line="240" w:lineRule="auto"/>
      </w:pPr>
      <w:r>
        <w:separator/>
      </w:r>
    </w:p>
  </w:endnote>
  <w:endnote w:type="continuationSeparator" w:id="0">
    <w:p w:rsidR="00FA25B2" w:rsidRDefault="00FA25B2" w:rsidP="004F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B2" w:rsidRDefault="00FA25B2" w:rsidP="004F0B32">
      <w:pPr>
        <w:spacing w:after="0" w:line="240" w:lineRule="auto"/>
      </w:pPr>
      <w:r>
        <w:separator/>
      </w:r>
    </w:p>
  </w:footnote>
  <w:footnote w:type="continuationSeparator" w:id="0">
    <w:p w:rsidR="00FA25B2" w:rsidRDefault="00FA25B2" w:rsidP="004F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759"/>
    <w:rsid w:val="00046F93"/>
    <w:rsid w:val="00072BCC"/>
    <w:rsid w:val="001A3901"/>
    <w:rsid w:val="001E78B9"/>
    <w:rsid w:val="00230127"/>
    <w:rsid w:val="00252759"/>
    <w:rsid w:val="00285B9C"/>
    <w:rsid w:val="002F1965"/>
    <w:rsid w:val="003B3A46"/>
    <w:rsid w:val="003E4E7E"/>
    <w:rsid w:val="003F02B3"/>
    <w:rsid w:val="00422FBF"/>
    <w:rsid w:val="00436A9F"/>
    <w:rsid w:val="004431C5"/>
    <w:rsid w:val="00464DD4"/>
    <w:rsid w:val="004F0B32"/>
    <w:rsid w:val="0050040C"/>
    <w:rsid w:val="00524777"/>
    <w:rsid w:val="00533155"/>
    <w:rsid w:val="005D09C3"/>
    <w:rsid w:val="005F0C67"/>
    <w:rsid w:val="00607F97"/>
    <w:rsid w:val="0068617C"/>
    <w:rsid w:val="006F254C"/>
    <w:rsid w:val="006F560F"/>
    <w:rsid w:val="00713678"/>
    <w:rsid w:val="00773F00"/>
    <w:rsid w:val="007B572B"/>
    <w:rsid w:val="007B7D67"/>
    <w:rsid w:val="00856FF8"/>
    <w:rsid w:val="009120ED"/>
    <w:rsid w:val="00A52CF0"/>
    <w:rsid w:val="00A7382A"/>
    <w:rsid w:val="00AB1182"/>
    <w:rsid w:val="00B121BE"/>
    <w:rsid w:val="00B87E18"/>
    <w:rsid w:val="00D37EF3"/>
    <w:rsid w:val="00D52672"/>
    <w:rsid w:val="00E128F6"/>
    <w:rsid w:val="00E637A5"/>
    <w:rsid w:val="00EA25B0"/>
    <w:rsid w:val="00EC6444"/>
    <w:rsid w:val="00EE7177"/>
    <w:rsid w:val="00F807A9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B7CE"/>
  <w15:docId w15:val="{7738C3C0-3183-4816-A421-6584E8B5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56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E78B9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F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B32"/>
  </w:style>
  <w:style w:type="paragraph" w:styleId="a7">
    <w:name w:val="footer"/>
    <w:basedOn w:val="a"/>
    <w:link w:val="a8"/>
    <w:uiPriority w:val="99"/>
    <w:semiHidden/>
    <w:unhideWhenUsed/>
    <w:rsid w:val="004F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BabushkinaON</dc:creator>
  <cp:keywords/>
  <dc:description/>
  <cp:lastModifiedBy>BabushkinaON</cp:lastModifiedBy>
  <cp:revision>4</cp:revision>
  <dcterms:created xsi:type="dcterms:W3CDTF">2022-06-30T09:54:00Z</dcterms:created>
  <dcterms:modified xsi:type="dcterms:W3CDTF">2023-06-16T07:46:00Z</dcterms:modified>
</cp:coreProperties>
</file>